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371"/>
        <w:gridCol w:w="5660"/>
      </w:tblGrid>
      <w:tr w:rsidR="00D60278" w:rsidRPr="0003399E" w:rsidTr="00B36520">
        <w:tc>
          <w:tcPr>
            <w:tcW w:w="4371" w:type="dxa"/>
          </w:tcPr>
          <w:p w:rsidR="00D60278" w:rsidRPr="0003399E" w:rsidRDefault="00D60278" w:rsidP="00B36520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fr-FR"/>
              </w:rPr>
              <w:drawing>
                <wp:inline distT="0" distB="0" distL="0" distR="0">
                  <wp:extent cx="2312670" cy="968798"/>
                  <wp:effectExtent l="19050" t="0" r="0" b="0"/>
                  <wp:docPr id="1" name="Image 0" descr="cen-rhonealpes-coule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cen-rhonealpes-couleu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70" cy="968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0" w:type="dxa"/>
          </w:tcPr>
          <w:p w:rsidR="00D60278" w:rsidRPr="0003399E" w:rsidRDefault="00D60278" w:rsidP="00B36520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03399E">
              <w:rPr>
                <w:rFonts w:ascii="Calibri" w:hAnsi="Calibri" w:cs="Calibri"/>
                <w:b/>
                <w:sz w:val="56"/>
                <w:szCs w:val="56"/>
              </w:rPr>
              <w:t>Recrutement</w:t>
            </w:r>
            <w:r w:rsidRPr="0003399E">
              <w:rPr>
                <w:rFonts w:ascii="Calibri" w:hAnsi="Calibri" w:cs="Calibri"/>
                <w:sz w:val="23"/>
                <w:szCs w:val="23"/>
              </w:rPr>
              <w:t xml:space="preserve"> :</w:t>
            </w:r>
          </w:p>
          <w:p w:rsidR="00D60278" w:rsidRPr="000F639A" w:rsidRDefault="00FE29C7" w:rsidP="00B36520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Ambassadeur d’espaces naturels</w:t>
            </w:r>
          </w:p>
          <w:p w:rsidR="00D60278" w:rsidRPr="0003399E" w:rsidRDefault="00D60278" w:rsidP="00B3652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60278" w:rsidRDefault="00D60278" w:rsidP="00ED7C37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36520">
              <w:rPr>
                <w:rFonts w:ascii="Calibri" w:hAnsi="Calibri" w:cs="Calibri"/>
                <w:b/>
                <w:sz w:val="23"/>
                <w:szCs w:val="23"/>
                <w:u w:val="single"/>
              </w:rPr>
              <w:t>Contrat service civique</w:t>
            </w:r>
            <w:r w:rsidRPr="0003399E">
              <w:rPr>
                <w:rFonts w:ascii="Calibri" w:hAnsi="Calibri" w:cs="Calibri"/>
                <w:sz w:val="23"/>
                <w:szCs w:val="23"/>
              </w:rPr>
              <w:t xml:space="preserve"> d’une durée de </w:t>
            </w:r>
            <w:r w:rsidR="006D09C3">
              <w:rPr>
                <w:rFonts w:ascii="Calibri" w:hAnsi="Calibri" w:cs="Calibri"/>
                <w:sz w:val="23"/>
                <w:szCs w:val="23"/>
              </w:rPr>
              <w:t>7</w:t>
            </w:r>
            <w:r w:rsidRPr="0003399E">
              <w:rPr>
                <w:rFonts w:ascii="Calibri" w:hAnsi="Calibri" w:cs="Calibri"/>
                <w:sz w:val="23"/>
                <w:szCs w:val="23"/>
              </w:rPr>
              <w:t xml:space="preserve"> moi</w:t>
            </w:r>
            <w:r w:rsidR="00ED7C37">
              <w:rPr>
                <w:rFonts w:ascii="Calibri" w:hAnsi="Calibri" w:cs="Calibri"/>
                <w:sz w:val="23"/>
                <w:szCs w:val="23"/>
              </w:rPr>
              <w:t>s</w:t>
            </w:r>
          </w:p>
          <w:p w:rsidR="00FE29C7" w:rsidRPr="007F7248" w:rsidRDefault="007F7248" w:rsidP="006D09C3">
            <w:pPr>
              <w:pStyle w:val="Default"/>
              <w:jc w:val="center"/>
              <w:rPr>
                <w:rFonts w:ascii="Calibri" w:hAnsi="Calibri" w:cs="Calibri"/>
                <w:color w:val="FF0000"/>
                <w:sz w:val="40"/>
                <w:szCs w:val="40"/>
              </w:rPr>
            </w:pPr>
            <w:r>
              <w:rPr>
                <w:rFonts w:ascii="Calibri" w:hAnsi="Calibri" w:cs="Calibri"/>
                <w:color w:val="FF0000"/>
                <w:sz w:val="23"/>
                <w:szCs w:val="23"/>
              </w:rPr>
              <w:t>FIN FEVRIER - MARS</w:t>
            </w:r>
            <w:r w:rsidR="00FE29C7" w:rsidRPr="007F7248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à </w:t>
            </w:r>
            <w:r w:rsidR="006D09C3">
              <w:rPr>
                <w:rFonts w:ascii="Calibri" w:hAnsi="Calibri" w:cs="Calibri"/>
                <w:color w:val="FF0000"/>
                <w:sz w:val="23"/>
                <w:szCs w:val="23"/>
              </w:rPr>
              <w:t>SEPTEMBRE</w:t>
            </w:r>
            <w:r w:rsidR="00FE29C7" w:rsidRPr="007F7248">
              <w:rPr>
                <w:rFonts w:ascii="Calibri" w:hAnsi="Calibri" w:cs="Calibri"/>
                <w:color w:val="FF0000"/>
                <w:sz w:val="23"/>
                <w:szCs w:val="23"/>
              </w:rPr>
              <w:t xml:space="preserve"> 2020</w:t>
            </w:r>
          </w:p>
        </w:tc>
      </w:tr>
    </w:tbl>
    <w:p w:rsidR="00D60278" w:rsidRPr="0003399E" w:rsidRDefault="00D60278" w:rsidP="00D60278">
      <w:pPr>
        <w:pStyle w:val="Default"/>
        <w:rPr>
          <w:rFonts w:ascii="Calibri" w:hAnsi="Calibri" w:cs="Calibri"/>
          <w:sz w:val="16"/>
          <w:szCs w:val="16"/>
        </w:rPr>
      </w:pPr>
    </w:p>
    <w:p w:rsidR="00D60278" w:rsidRPr="0003399E" w:rsidRDefault="00D60278" w:rsidP="007277E5">
      <w:pPr>
        <w:pStyle w:val="Default"/>
        <w:jc w:val="center"/>
        <w:rPr>
          <w:rFonts w:ascii="Calibri" w:hAnsi="Calibri" w:cs="Calibri"/>
        </w:rPr>
      </w:pPr>
      <w:r w:rsidRPr="0003399E">
        <w:rPr>
          <w:rFonts w:ascii="Calibri" w:hAnsi="Calibri" w:cs="Calibri"/>
        </w:rPr>
        <w:t xml:space="preserve">Le Conservatoire d’espaces naturels Rhône-Alpes recrute pour son antenne départementale basée à </w:t>
      </w:r>
      <w:proofErr w:type="spellStart"/>
      <w:r w:rsidRPr="0003399E">
        <w:rPr>
          <w:rFonts w:ascii="Calibri" w:hAnsi="Calibri" w:cs="Calibri"/>
        </w:rPr>
        <w:t>Charnoz</w:t>
      </w:r>
      <w:proofErr w:type="spellEnd"/>
      <w:r w:rsidRPr="0003399E">
        <w:rPr>
          <w:rFonts w:ascii="Calibri" w:hAnsi="Calibri" w:cs="Calibri"/>
        </w:rPr>
        <w:t xml:space="preserve"> sur Ain (01), une personne sous statut de service civique pour participer à l’activité du </w:t>
      </w:r>
      <w:r w:rsidR="007277E5">
        <w:rPr>
          <w:rFonts w:ascii="Calibri" w:hAnsi="Calibri" w:cs="Calibri"/>
        </w:rPr>
        <w:t>CEN</w:t>
      </w:r>
      <w:r w:rsidRPr="0003399E">
        <w:rPr>
          <w:rFonts w:ascii="Calibri" w:hAnsi="Calibri" w:cs="Calibri"/>
        </w:rPr>
        <w:t> :</w:t>
      </w:r>
    </w:p>
    <w:p w:rsidR="00D60278" w:rsidRPr="0003399E" w:rsidRDefault="00D60278" w:rsidP="00D60278">
      <w:pPr>
        <w:pStyle w:val="Default"/>
        <w:rPr>
          <w:rFonts w:ascii="Calibri" w:hAnsi="Calibri" w:cs="Calibri"/>
          <w:sz w:val="16"/>
          <w:szCs w:val="16"/>
        </w:rPr>
      </w:pPr>
    </w:p>
    <w:p w:rsidR="00D60278" w:rsidRPr="0003399E" w:rsidRDefault="00D60278" w:rsidP="00D60278">
      <w:pPr>
        <w:pStyle w:val="Default"/>
        <w:rPr>
          <w:rFonts w:ascii="Calibri" w:hAnsi="Calibri" w:cs="Calibri"/>
          <w:b/>
        </w:rPr>
      </w:pPr>
      <w:r w:rsidRPr="0003399E">
        <w:rPr>
          <w:rFonts w:ascii="Calibri" w:hAnsi="Calibri" w:cs="Calibri"/>
          <w:b/>
        </w:rPr>
        <w:t>La mission</w:t>
      </w:r>
    </w:p>
    <w:p w:rsidR="00D60278" w:rsidRPr="0003399E" w:rsidRDefault="00D60278" w:rsidP="00D60278">
      <w:pPr>
        <w:pStyle w:val="Default"/>
        <w:rPr>
          <w:rFonts w:ascii="Calibri" w:hAnsi="Calibri" w:cs="Calibri"/>
        </w:rPr>
      </w:pPr>
      <w:r w:rsidRPr="0003399E">
        <w:rPr>
          <w:rFonts w:ascii="Calibri" w:hAnsi="Calibri" w:cs="Calibri"/>
        </w:rPr>
        <w:t xml:space="preserve">Sous l’autorité du responsable départemental, au sein d’une équipe de 15 personnes, et en lien direct avec </w:t>
      </w:r>
      <w:r w:rsidR="00F429C8">
        <w:rPr>
          <w:rFonts w:ascii="Calibri" w:hAnsi="Calibri" w:cs="Calibri"/>
        </w:rPr>
        <w:t>les chargés de mission et de projets,</w:t>
      </w:r>
      <w:r w:rsidRPr="0003399E">
        <w:rPr>
          <w:rFonts w:ascii="Calibri" w:hAnsi="Calibri" w:cs="Calibri"/>
        </w:rPr>
        <w:t xml:space="preserve"> </w:t>
      </w:r>
      <w:r w:rsidRPr="00B36520">
        <w:rPr>
          <w:rFonts w:ascii="Calibri" w:hAnsi="Calibri" w:cs="Calibri"/>
          <w:u w:val="single"/>
        </w:rPr>
        <w:t>la personne p</w:t>
      </w:r>
      <w:r w:rsidR="007F7248">
        <w:rPr>
          <w:rFonts w:ascii="Calibri" w:hAnsi="Calibri" w:cs="Calibri"/>
          <w:u w:val="single"/>
        </w:rPr>
        <w:t>ourra participer</w:t>
      </w:r>
      <w:r w:rsidR="007F7248">
        <w:rPr>
          <w:rFonts w:ascii="Calibri" w:hAnsi="Calibri" w:cs="Calibri"/>
        </w:rPr>
        <w:t xml:space="preserve"> </w:t>
      </w:r>
      <w:r w:rsidRPr="0003399E">
        <w:rPr>
          <w:rFonts w:ascii="Calibri" w:hAnsi="Calibri" w:cs="Calibri"/>
        </w:rPr>
        <w:t>:</w:t>
      </w:r>
    </w:p>
    <w:p w:rsidR="00B36520" w:rsidRDefault="00F429C8" w:rsidP="00D6027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Calibri" w:cs="Calibri"/>
          <w:color w:val="000000"/>
          <w:sz w:val="24"/>
          <w:szCs w:val="24"/>
          <w:lang w:eastAsia="en-US"/>
        </w:rPr>
      </w:pPr>
      <w:r>
        <w:rPr>
          <w:rFonts w:eastAsia="Calibri" w:cs="Calibri"/>
          <w:color w:val="000000"/>
          <w:sz w:val="24"/>
          <w:szCs w:val="24"/>
          <w:lang w:eastAsia="en-US"/>
        </w:rPr>
        <w:t xml:space="preserve">A la collecte d’informations pour la réalisation de diagnostics </w:t>
      </w:r>
      <w:r w:rsidR="007F7248">
        <w:rPr>
          <w:rFonts w:eastAsia="Calibri" w:cs="Calibri"/>
          <w:color w:val="000000"/>
          <w:sz w:val="24"/>
          <w:szCs w:val="24"/>
          <w:lang w:eastAsia="en-US"/>
        </w:rPr>
        <w:t xml:space="preserve">physico chimiques, </w:t>
      </w:r>
      <w:r>
        <w:rPr>
          <w:rFonts w:eastAsia="Calibri" w:cs="Calibri"/>
          <w:color w:val="000000"/>
          <w:sz w:val="24"/>
          <w:szCs w:val="24"/>
          <w:lang w:eastAsia="en-US"/>
        </w:rPr>
        <w:t>naturaliste (inventaires et suivis</w:t>
      </w:r>
      <w:r w:rsidR="00C96638">
        <w:rPr>
          <w:rFonts w:eastAsia="Calibri" w:cs="Calibri"/>
          <w:color w:val="000000"/>
          <w:sz w:val="24"/>
          <w:szCs w:val="24"/>
          <w:lang w:eastAsia="en-US"/>
        </w:rPr>
        <w:t xml:space="preserve"> d’espèces ou d’habitats essentiellement en zones humides et prairies sèches</w:t>
      </w:r>
      <w:r>
        <w:rPr>
          <w:rFonts w:eastAsia="Calibri" w:cs="Calibri"/>
          <w:color w:val="000000"/>
          <w:sz w:val="24"/>
          <w:szCs w:val="24"/>
          <w:lang w:eastAsia="en-US"/>
        </w:rPr>
        <w:t>)</w:t>
      </w:r>
      <w:r w:rsidR="007F7248">
        <w:rPr>
          <w:rFonts w:eastAsia="Calibri" w:cs="Calibri"/>
          <w:color w:val="000000"/>
          <w:sz w:val="24"/>
          <w:szCs w:val="24"/>
          <w:lang w:eastAsia="en-US"/>
        </w:rPr>
        <w:t xml:space="preserve"> ou d’inventaire de sites potentiels pour des mesures compensatoires</w:t>
      </w:r>
      <w:r w:rsidR="00ED7C37">
        <w:rPr>
          <w:rFonts w:eastAsia="Calibri" w:cs="Calibri"/>
          <w:color w:val="000000"/>
          <w:sz w:val="24"/>
          <w:szCs w:val="24"/>
          <w:lang w:eastAsia="en-US"/>
        </w:rPr>
        <w:t>.</w:t>
      </w:r>
    </w:p>
    <w:p w:rsidR="00B36520" w:rsidRDefault="00ED7C37" w:rsidP="00D6027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Calibri" w:cs="Calibri"/>
          <w:color w:val="000000"/>
          <w:sz w:val="24"/>
          <w:szCs w:val="24"/>
          <w:lang w:eastAsia="en-US"/>
        </w:rPr>
      </w:pPr>
      <w:r>
        <w:rPr>
          <w:rFonts w:eastAsia="Calibri" w:cs="Calibri"/>
          <w:color w:val="000000"/>
          <w:sz w:val="24"/>
          <w:szCs w:val="24"/>
          <w:lang w:eastAsia="en-US"/>
        </w:rPr>
        <w:t>A l</w:t>
      </w:r>
      <w:r w:rsidR="00B36520">
        <w:rPr>
          <w:rFonts w:eastAsia="Calibri" w:cs="Calibri"/>
          <w:color w:val="000000"/>
          <w:sz w:val="24"/>
          <w:szCs w:val="24"/>
          <w:lang w:eastAsia="en-US"/>
        </w:rPr>
        <w:t>’</w:t>
      </w:r>
      <w:r w:rsidR="00F429C8">
        <w:rPr>
          <w:rFonts w:eastAsia="Calibri" w:cs="Calibri"/>
          <w:color w:val="000000"/>
          <w:sz w:val="24"/>
          <w:szCs w:val="24"/>
          <w:lang w:eastAsia="en-US"/>
        </w:rPr>
        <w:t xml:space="preserve">intégration </w:t>
      </w:r>
      <w:r w:rsidR="00B36520">
        <w:rPr>
          <w:rFonts w:eastAsia="Calibri" w:cs="Calibri"/>
          <w:color w:val="000000"/>
          <w:sz w:val="24"/>
          <w:szCs w:val="24"/>
          <w:lang w:eastAsia="en-US"/>
        </w:rPr>
        <w:t xml:space="preserve">de ces informations collectées </w:t>
      </w:r>
      <w:r w:rsidR="00F429C8">
        <w:rPr>
          <w:rFonts w:eastAsia="Calibri" w:cs="Calibri"/>
          <w:color w:val="000000"/>
          <w:sz w:val="24"/>
          <w:szCs w:val="24"/>
          <w:lang w:eastAsia="en-US"/>
        </w:rPr>
        <w:t xml:space="preserve">dans </w:t>
      </w:r>
      <w:r>
        <w:rPr>
          <w:rFonts w:eastAsia="Calibri" w:cs="Calibri"/>
          <w:color w:val="000000"/>
          <w:sz w:val="24"/>
          <w:szCs w:val="24"/>
          <w:lang w:eastAsia="en-US"/>
        </w:rPr>
        <w:t>nos</w:t>
      </w:r>
      <w:r w:rsidR="00F429C8">
        <w:rPr>
          <w:rFonts w:eastAsia="Calibri" w:cs="Calibri"/>
          <w:color w:val="000000"/>
          <w:sz w:val="24"/>
          <w:szCs w:val="24"/>
          <w:lang w:eastAsia="en-US"/>
        </w:rPr>
        <w:t xml:space="preserve"> bases de données</w:t>
      </w:r>
      <w:r w:rsidR="00B36520">
        <w:rPr>
          <w:rFonts w:eastAsia="Calibri" w:cs="Calibri"/>
          <w:color w:val="000000"/>
          <w:sz w:val="24"/>
          <w:szCs w:val="24"/>
          <w:lang w:eastAsia="en-US"/>
        </w:rPr>
        <w:t>.</w:t>
      </w:r>
    </w:p>
    <w:p w:rsidR="00C96638" w:rsidRDefault="00C96638" w:rsidP="00D6027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Calibri" w:cs="Calibri"/>
          <w:color w:val="000000"/>
          <w:sz w:val="24"/>
          <w:szCs w:val="24"/>
          <w:lang w:eastAsia="en-US"/>
        </w:rPr>
      </w:pPr>
      <w:r>
        <w:rPr>
          <w:rFonts w:eastAsia="Calibri" w:cs="Calibri"/>
          <w:color w:val="000000"/>
          <w:sz w:val="24"/>
          <w:szCs w:val="24"/>
          <w:lang w:eastAsia="en-US"/>
        </w:rPr>
        <w:t>A la participation à quelques animations sur les sites</w:t>
      </w:r>
      <w:r w:rsidR="00FE29C7">
        <w:rPr>
          <w:rFonts w:eastAsia="Calibri" w:cs="Calibri"/>
          <w:color w:val="000000"/>
          <w:sz w:val="24"/>
          <w:szCs w:val="24"/>
          <w:lang w:eastAsia="en-US"/>
        </w:rPr>
        <w:t xml:space="preserve"> et </w:t>
      </w:r>
      <w:r w:rsidR="007F7248">
        <w:rPr>
          <w:rFonts w:eastAsia="Calibri" w:cs="Calibri"/>
          <w:color w:val="000000"/>
          <w:sz w:val="24"/>
          <w:szCs w:val="24"/>
          <w:lang w:eastAsia="en-US"/>
        </w:rPr>
        <w:t>à l’</w:t>
      </w:r>
      <w:r w:rsidR="00FE29C7">
        <w:rPr>
          <w:rFonts w:eastAsia="Calibri" w:cs="Calibri"/>
          <w:color w:val="000000"/>
          <w:sz w:val="24"/>
          <w:szCs w:val="24"/>
          <w:lang w:eastAsia="en-US"/>
        </w:rPr>
        <w:t xml:space="preserve">identification des sites pédagogiques </w:t>
      </w:r>
      <w:r w:rsidR="007F7248">
        <w:rPr>
          <w:rFonts w:eastAsia="Calibri" w:cs="Calibri"/>
          <w:color w:val="000000"/>
          <w:sz w:val="24"/>
          <w:szCs w:val="24"/>
          <w:lang w:eastAsia="en-US"/>
        </w:rPr>
        <w:t>équipés dans</w:t>
      </w:r>
      <w:r w:rsidR="00FE29C7">
        <w:rPr>
          <w:rFonts w:eastAsia="Calibri" w:cs="Calibri"/>
          <w:color w:val="000000"/>
          <w:sz w:val="24"/>
          <w:szCs w:val="24"/>
          <w:lang w:eastAsia="en-US"/>
        </w:rPr>
        <w:t xml:space="preserve"> l’</w:t>
      </w:r>
      <w:r w:rsidR="007F7248">
        <w:rPr>
          <w:rFonts w:eastAsia="Calibri" w:cs="Calibri"/>
          <w:color w:val="000000"/>
          <w:sz w:val="24"/>
          <w:szCs w:val="24"/>
          <w:lang w:eastAsia="en-US"/>
        </w:rPr>
        <w:t>Ain</w:t>
      </w:r>
    </w:p>
    <w:p w:rsidR="00D60278" w:rsidRDefault="00F429C8" w:rsidP="00D6027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Calibri" w:cs="Calibri"/>
          <w:color w:val="000000"/>
          <w:sz w:val="24"/>
          <w:szCs w:val="24"/>
          <w:lang w:eastAsia="en-US"/>
        </w:rPr>
      </w:pPr>
      <w:r>
        <w:rPr>
          <w:rFonts w:eastAsia="Calibri" w:cs="Calibri"/>
          <w:color w:val="000000"/>
          <w:sz w:val="24"/>
          <w:szCs w:val="24"/>
          <w:lang w:eastAsia="en-US"/>
        </w:rPr>
        <w:t>Aux rencontres avec des partenaires locaux</w:t>
      </w:r>
      <w:r w:rsidR="009D5449">
        <w:rPr>
          <w:rFonts w:eastAsia="Calibri" w:cs="Calibri"/>
          <w:color w:val="000000"/>
          <w:sz w:val="24"/>
          <w:szCs w:val="24"/>
          <w:lang w:eastAsia="en-US"/>
        </w:rPr>
        <w:t>.</w:t>
      </w:r>
    </w:p>
    <w:p w:rsidR="00D60278" w:rsidRDefault="00D60278" w:rsidP="00D6027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Calibri" w:cs="Calibri"/>
          <w:color w:val="000000"/>
          <w:sz w:val="24"/>
          <w:szCs w:val="24"/>
          <w:lang w:eastAsia="en-US"/>
        </w:rPr>
      </w:pPr>
      <w:r w:rsidRPr="00D60278">
        <w:rPr>
          <w:rFonts w:eastAsia="Calibri" w:cs="Calibri"/>
          <w:color w:val="000000"/>
          <w:sz w:val="24"/>
          <w:szCs w:val="24"/>
          <w:lang w:eastAsia="en-US"/>
        </w:rPr>
        <w:t>A toute</w:t>
      </w:r>
      <w:r w:rsidR="00C96638">
        <w:rPr>
          <w:rFonts w:eastAsia="Calibri" w:cs="Calibri"/>
          <w:color w:val="000000"/>
          <w:sz w:val="24"/>
          <w:szCs w:val="24"/>
          <w:lang w:eastAsia="en-US"/>
        </w:rPr>
        <w:t>s</w:t>
      </w:r>
      <w:r w:rsidRPr="00D60278">
        <w:rPr>
          <w:rFonts w:eastAsia="Calibri" w:cs="Calibri"/>
          <w:color w:val="000000"/>
          <w:sz w:val="24"/>
          <w:szCs w:val="24"/>
          <w:lang w:eastAsia="en-US"/>
        </w:rPr>
        <w:t xml:space="preserve"> réalisation</w:t>
      </w:r>
      <w:r w:rsidR="00C96638">
        <w:rPr>
          <w:rFonts w:eastAsia="Calibri" w:cs="Calibri"/>
          <w:color w:val="000000"/>
          <w:sz w:val="24"/>
          <w:szCs w:val="24"/>
          <w:lang w:eastAsia="en-US"/>
        </w:rPr>
        <w:t>s</w:t>
      </w:r>
      <w:r w:rsidRPr="00D60278">
        <w:rPr>
          <w:rFonts w:eastAsia="Calibri" w:cs="Calibri"/>
          <w:color w:val="000000"/>
          <w:sz w:val="24"/>
          <w:szCs w:val="24"/>
          <w:lang w:eastAsia="en-US"/>
        </w:rPr>
        <w:t xml:space="preserve"> d’actions en lien avec son projet professionnel </w:t>
      </w:r>
      <w:r w:rsidR="00F429C8">
        <w:rPr>
          <w:rFonts w:eastAsia="Calibri" w:cs="Calibri"/>
          <w:color w:val="000000"/>
          <w:sz w:val="24"/>
          <w:szCs w:val="24"/>
          <w:lang w:eastAsia="en-US"/>
        </w:rPr>
        <w:t xml:space="preserve">et </w:t>
      </w:r>
      <w:r w:rsidRPr="00D60278">
        <w:rPr>
          <w:rFonts w:eastAsia="Calibri" w:cs="Calibri"/>
          <w:color w:val="000000"/>
          <w:sz w:val="24"/>
          <w:szCs w:val="24"/>
          <w:lang w:eastAsia="en-US"/>
        </w:rPr>
        <w:t xml:space="preserve">dans la mesure des opportunités </w:t>
      </w:r>
      <w:r w:rsidR="00C96638">
        <w:rPr>
          <w:rFonts w:eastAsia="Calibri" w:cs="Calibri"/>
          <w:color w:val="000000"/>
          <w:sz w:val="24"/>
          <w:szCs w:val="24"/>
          <w:lang w:eastAsia="en-US"/>
        </w:rPr>
        <w:t>pour</w:t>
      </w:r>
      <w:r w:rsidR="00F429C8">
        <w:rPr>
          <w:rFonts w:eastAsia="Calibri" w:cs="Calibri"/>
          <w:color w:val="000000"/>
          <w:sz w:val="24"/>
          <w:szCs w:val="24"/>
          <w:lang w:eastAsia="en-US"/>
        </w:rPr>
        <w:t xml:space="preserve"> la </w:t>
      </w:r>
      <w:r w:rsidRPr="00D60278">
        <w:rPr>
          <w:rFonts w:eastAsia="Calibri" w:cs="Calibri"/>
          <w:color w:val="000000"/>
          <w:sz w:val="24"/>
          <w:szCs w:val="24"/>
          <w:lang w:eastAsia="en-US"/>
        </w:rPr>
        <w:t>mise e</w:t>
      </w:r>
      <w:r w:rsidR="004A12F6">
        <w:rPr>
          <w:rFonts w:eastAsia="Calibri" w:cs="Calibri"/>
          <w:color w:val="000000"/>
          <w:sz w:val="24"/>
          <w:szCs w:val="24"/>
          <w:lang w:eastAsia="en-US"/>
        </w:rPr>
        <w:t xml:space="preserve">n œuvre de la programmation </w:t>
      </w:r>
      <w:r w:rsidR="00FE29C7">
        <w:rPr>
          <w:rFonts w:eastAsia="Calibri" w:cs="Calibri"/>
          <w:color w:val="000000"/>
          <w:sz w:val="24"/>
          <w:szCs w:val="24"/>
          <w:lang w:eastAsia="en-US"/>
        </w:rPr>
        <w:t>2020</w:t>
      </w:r>
      <w:r w:rsidR="00ED7C37">
        <w:rPr>
          <w:rFonts w:eastAsia="Calibri" w:cs="Calibri"/>
          <w:color w:val="000000"/>
          <w:sz w:val="24"/>
          <w:szCs w:val="24"/>
          <w:lang w:eastAsia="en-US"/>
        </w:rPr>
        <w:t xml:space="preserve"> du CEN dans</w:t>
      </w:r>
      <w:r w:rsidRPr="00D60278">
        <w:rPr>
          <w:rFonts w:eastAsia="Calibri" w:cs="Calibri"/>
          <w:color w:val="000000"/>
          <w:sz w:val="24"/>
          <w:szCs w:val="24"/>
          <w:lang w:eastAsia="en-US"/>
        </w:rPr>
        <w:t xml:space="preserve"> l’antenne 01.</w:t>
      </w:r>
    </w:p>
    <w:p w:rsidR="00D60278" w:rsidRPr="0003399E" w:rsidRDefault="00D60278" w:rsidP="00D60278">
      <w:pPr>
        <w:pStyle w:val="Paragraphedeliste"/>
        <w:autoSpaceDE w:val="0"/>
        <w:autoSpaceDN w:val="0"/>
        <w:adjustRightInd w:val="0"/>
        <w:spacing w:line="240" w:lineRule="auto"/>
        <w:rPr>
          <w:rFonts w:cs="Calibri"/>
        </w:rPr>
      </w:pPr>
    </w:p>
    <w:p w:rsidR="00D60278" w:rsidRPr="0003399E" w:rsidRDefault="00D60278" w:rsidP="00D60278">
      <w:pPr>
        <w:pStyle w:val="Default"/>
        <w:rPr>
          <w:rFonts w:ascii="Calibri" w:hAnsi="Calibri" w:cs="Calibri"/>
          <w:b/>
        </w:rPr>
      </w:pPr>
      <w:r w:rsidRPr="0003399E">
        <w:rPr>
          <w:rFonts w:ascii="Calibri" w:hAnsi="Calibri" w:cs="Calibri"/>
          <w:b/>
        </w:rPr>
        <w:t xml:space="preserve">Le profil recherché </w:t>
      </w:r>
    </w:p>
    <w:p w:rsidR="00D60278" w:rsidRPr="0003399E" w:rsidRDefault="00D60278" w:rsidP="00D6027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Calibri" w:cs="Calibri"/>
          <w:color w:val="000000"/>
          <w:sz w:val="24"/>
          <w:szCs w:val="24"/>
          <w:lang w:eastAsia="en-US"/>
        </w:rPr>
      </w:pPr>
      <w:r>
        <w:rPr>
          <w:rFonts w:eastAsia="Calibri" w:cs="Calibri"/>
          <w:color w:val="000000"/>
          <w:sz w:val="24"/>
          <w:szCs w:val="24"/>
          <w:lang w:eastAsia="en-US"/>
        </w:rPr>
        <w:t>F</w:t>
      </w:r>
      <w:r w:rsidRPr="0003399E">
        <w:rPr>
          <w:rFonts w:eastAsia="Calibri" w:cs="Calibri"/>
          <w:color w:val="000000"/>
          <w:sz w:val="24"/>
          <w:szCs w:val="24"/>
          <w:lang w:eastAsia="en-US"/>
        </w:rPr>
        <w:t>orte motivation pour les missions proposées.</w:t>
      </w:r>
    </w:p>
    <w:p w:rsidR="00F429C8" w:rsidRDefault="00F429C8" w:rsidP="00F429C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Calibri" w:cs="Calibri"/>
          <w:color w:val="000000"/>
          <w:sz w:val="24"/>
          <w:szCs w:val="24"/>
          <w:lang w:eastAsia="en-US"/>
        </w:rPr>
      </w:pPr>
      <w:r w:rsidRPr="0003399E">
        <w:rPr>
          <w:rFonts w:eastAsia="Calibri" w:cs="Calibri"/>
          <w:color w:val="000000"/>
          <w:sz w:val="24"/>
          <w:szCs w:val="24"/>
          <w:lang w:eastAsia="en-US"/>
        </w:rPr>
        <w:t>Intérêt pour l</w:t>
      </w:r>
      <w:r w:rsidR="007F7248">
        <w:rPr>
          <w:rFonts w:eastAsia="Calibri" w:cs="Calibri"/>
          <w:color w:val="000000"/>
          <w:sz w:val="24"/>
          <w:szCs w:val="24"/>
          <w:lang w:eastAsia="en-US"/>
        </w:rPr>
        <w:t>a préservation de la biodiversité et l</w:t>
      </w:r>
      <w:r w:rsidRPr="0003399E">
        <w:rPr>
          <w:rFonts w:eastAsia="Calibri" w:cs="Calibri"/>
          <w:color w:val="000000"/>
          <w:sz w:val="24"/>
          <w:szCs w:val="24"/>
          <w:lang w:eastAsia="en-US"/>
        </w:rPr>
        <w:t>a détermination de la faune et de la flore</w:t>
      </w:r>
      <w:r>
        <w:rPr>
          <w:rFonts w:eastAsia="Calibri" w:cs="Calibri"/>
          <w:color w:val="000000"/>
          <w:sz w:val="24"/>
          <w:szCs w:val="24"/>
          <w:lang w:eastAsia="en-US"/>
        </w:rPr>
        <w:t>.</w:t>
      </w:r>
    </w:p>
    <w:p w:rsidR="00D60278" w:rsidRPr="0003399E" w:rsidRDefault="00D60278" w:rsidP="00D6027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Calibri" w:cs="Calibri"/>
          <w:color w:val="000000"/>
          <w:sz w:val="24"/>
          <w:szCs w:val="24"/>
          <w:lang w:eastAsia="en-US"/>
        </w:rPr>
      </w:pPr>
      <w:r w:rsidRPr="0003399E">
        <w:rPr>
          <w:rFonts w:eastAsia="Calibri" w:cs="Calibri"/>
          <w:color w:val="000000"/>
          <w:sz w:val="24"/>
          <w:szCs w:val="24"/>
          <w:lang w:eastAsia="en-US"/>
        </w:rPr>
        <w:t>Aptitude au travail en équipe.</w:t>
      </w:r>
    </w:p>
    <w:p w:rsidR="00D60278" w:rsidRPr="0003399E" w:rsidRDefault="00D60278" w:rsidP="00D6027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Calibri" w:cs="Calibri"/>
          <w:color w:val="000000"/>
          <w:sz w:val="24"/>
          <w:szCs w:val="24"/>
          <w:lang w:eastAsia="en-US"/>
        </w:rPr>
      </w:pPr>
      <w:r w:rsidRPr="0003399E">
        <w:rPr>
          <w:rFonts w:eastAsia="Calibri" w:cs="Calibri"/>
          <w:color w:val="000000"/>
          <w:sz w:val="24"/>
          <w:szCs w:val="24"/>
          <w:lang w:eastAsia="en-US"/>
        </w:rPr>
        <w:t>Goût pour le travail sur le terrain et capacité d’organisation.</w:t>
      </w:r>
    </w:p>
    <w:p w:rsidR="00D60278" w:rsidRPr="0003399E" w:rsidRDefault="00D60278" w:rsidP="00D6027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Calibri" w:cs="Calibri"/>
          <w:color w:val="000000"/>
          <w:sz w:val="24"/>
          <w:szCs w:val="24"/>
          <w:lang w:eastAsia="en-US"/>
        </w:rPr>
      </w:pPr>
      <w:r w:rsidRPr="0003399E">
        <w:rPr>
          <w:rFonts w:eastAsia="Calibri" w:cs="Calibri"/>
          <w:color w:val="000000"/>
          <w:sz w:val="24"/>
          <w:szCs w:val="24"/>
          <w:lang w:eastAsia="en-US"/>
        </w:rPr>
        <w:t>Dynamisme, réactivité.</w:t>
      </w:r>
    </w:p>
    <w:p w:rsidR="00D60278" w:rsidRDefault="00D60278" w:rsidP="00D6027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Calibri" w:cs="Calibri"/>
          <w:color w:val="000000"/>
          <w:sz w:val="24"/>
          <w:szCs w:val="24"/>
          <w:lang w:eastAsia="en-US"/>
        </w:rPr>
      </w:pPr>
      <w:r w:rsidRPr="0003399E">
        <w:rPr>
          <w:rFonts w:eastAsia="Calibri" w:cs="Calibri"/>
          <w:color w:val="000000"/>
          <w:sz w:val="24"/>
          <w:szCs w:val="24"/>
          <w:lang w:eastAsia="en-US"/>
        </w:rPr>
        <w:t xml:space="preserve">Envie de découvrir le fonctionnement d’un </w:t>
      </w:r>
      <w:r w:rsidR="004A12F6">
        <w:rPr>
          <w:rFonts w:eastAsia="Calibri" w:cs="Calibri"/>
          <w:color w:val="000000"/>
          <w:sz w:val="24"/>
          <w:szCs w:val="24"/>
          <w:lang w:eastAsia="en-US"/>
        </w:rPr>
        <w:t>CEN</w:t>
      </w:r>
      <w:r>
        <w:rPr>
          <w:rFonts w:eastAsia="Calibri" w:cs="Calibri"/>
          <w:color w:val="000000"/>
          <w:sz w:val="24"/>
          <w:szCs w:val="24"/>
          <w:lang w:eastAsia="en-US"/>
        </w:rPr>
        <w:t>.</w:t>
      </w:r>
    </w:p>
    <w:p w:rsidR="00F429C8" w:rsidRPr="00F429C8" w:rsidRDefault="00856D77" w:rsidP="00F429C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Calibri" w:cs="Calibri"/>
          <w:color w:val="000000"/>
          <w:sz w:val="24"/>
          <w:szCs w:val="24"/>
          <w:lang w:eastAsia="en-US"/>
        </w:rPr>
      </w:pPr>
      <w:r>
        <w:rPr>
          <w:rFonts w:eastAsia="Calibri" w:cs="Calibri"/>
          <w:color w:val="000000"/>
          <w:sz w:val="24"/>
          <w:szCs w:val="24"/>
          <w:lang w:eastAsia="en-US"/>
        </w:rPr>
        <w:t>Permis B obligatoire</w:t>
      </w:r>
      <w:r w:rsidR="00BB68E2">
        <w:rPr>
          <w:rFonts w:eastAsia="Calibri" w:cs="Calibri"/>
          <w:color w:val="000000"/>
          <w:sz w:val="24"/>
          <w:szCs w:val="24"/>
          <w:lang w:eastAsia="en-US"/>
        </w:rPr>
        <w:t>.</w:t>
      </w:r>
    </w:p>
    <w:p w:rsidR="00D60278" w:rsidRPr="0003399E" w:rsidRDefault="00D60278" w:rsidP="00D60278">
      <w:pPr>
        <w:pStyle w:val="Default"/>
        <w:rPr>
          <w:rFonts w:ascii="Calibri" w:hAnsi="Calibri" w:cs="Calibri"/>
          <w:sz w:val="16"/>
          <w:szCs w:val="16"/>
        </w:rPr>
      </w:pPr>
    </w:p>
    <w:p w:rsidR="00D60278" w:rsidRPr="0003399E" w:rsidRDefault="00D60278" w:rsidP="00D60278">
      <w:pPr>
        <w:pStyle w:val="Default"/>
        <w:rPr>
          <w:rFonts w:ascii="Calibri" w:hAnsi="Calibri" w:cs="Calibri"/>
          <w:b/>
        </w:rPr>
      </w:pPr>
      <w:r w:rsidRPr="0003399E">
        <w:rPr>
          <w:rFonts w:ascii="Calibri" w:hAnsi="Calibri" w:cs="Calibri"/>
          <w:b/>
        </w:rPr>
        <w:t>Conditions</w:t>
      </w:r>
    </w:p>
    <w:p w:rsidR="00D60278" w:rsidRPr="0003399E" w:rsidRDefault="00D60278" w:rsidP="00D60278">
      <w:pPr>
        <w:pStyle w:val="Default"/>
        <w:numPr>
          <w:ilvl w:val="0"/>
          <w:numId w:val="3"/>
        </w:numPr>
        <w:rPr>
          <w:rFonts w:ascii="Calibri" w:hAnsi="Calibri" w:cs="Calibri"/>
        </w:rPr>
      </w:pPr>
      <w:r w:rsidRPr="0003399E">
        <w:rPr>
          <w:rFonts w:ascii="Calibri" w:hAnsi="Calibri" w:cs="Calibri"/>
        </w:rPr>
        <w:t>Embauche sous statut de service civique</w:t>
      </w:r>
      <w:r w:rsidR="00BB68E2">
        <w:rPr>
          <w:rFonts w:ascii="Calibri" w:hAnsi="Calibri" w:cs="Calibri"/>
        </w:rPr>
        <w:t>.</w:t>
      </w:r>
    </w:p>
    <w:p w:rsidR="00D60278" w:rsidRPr="0003399E" w:rsidRDefault="00D60278" w:rsidP="00D60278">
      <w:pPr>
        <w:pStyle w:val="Default"/>
        <w:numPr>
          <w:ilvl w:val="0"/>
          <w:numId w:val="3"/>
        </w:numPr>
        <w:rPr>
          <w:rFonts w:ascii="Calibri" w:hAnsi="Calibri" w:cs="Calibri"/>
        </w:rPr>
      </w:pPr>
      <w:r w:rsidRPr="0003399E">
        <w:rPr>
          <w:rFonts w:ascii="Calibri" w:hAnsi="Calibri" w:cs="Calibri"/>
        </w:rPr>
        <w:t>D</w:t>
      </w:r>
      <w:r>
        <w:rPr>
          <w:rFonts w:ascii="Calibri" w:hAnsi="Calibri" w:cs="Calibri"/>
        </w:rPr>
        <w:t>urée envisagée jusqu’à 6</w:t>
      </w:r>
      <w:r w:rsidRPr="0003399E">
        <w:rPr>
          <w:rFonts w:ascii="Calibri" w:hAnsi="Calibri" w:cs="Calibri"/>
        </w:rPr>
        <w:t xml:space="preserve"> mois</w:t>
      </w:r>
      <w:r w:rsidR="007D4244">
        <w:rPr>
          <w:rFonts w:ascii="Calibri" w:hAnsi="Calibri" w:cs="Calibri"/>
        </w:rPr>
        <w:t xml:space="preserve"> </w:t>
      </w:r>
      <w:r w:rsidR="00FE29C7">
        <w:rPr>
          <w:rFonts w:ascii="Calibri" w:hAnsi="Calibri" w:cs="Calibri"/>
        </w:rPr>
        <w:t xml:space="preserve">de </w:t>
      </w:r>
      <w:r w:rsidR="007F7248">
        <w:rPr>
          <w:rFonts w:ascii="Calibri" w:hAnsi="Calibri" w:cs="Calibri"/>
        </w:rPr>
        <w:t>fin</w:t>
      </w:r>
      <w:r w:rsidR="00FE29C7">
        <w:rPr>
          <w:rFonts w:ascii="Calibri" w:hAnsi="Calibri" w:cs="Calibri"/>
        </w:rPr>
        <w:t>-février</w:t>
      </w:r>
      <w:r w:rsidR="007277E5">
        <w:rPr>
          <w:rFonts w:ascii="Calibri" w:hAnsi="Calibri" w:cs="Calibri"/>
        </w:rPr>
        <w:t xml:space="preserve"> </w:t>
      </w:r>
      <w:r w:rsidR="006D09C3">
        <w:rPr>
          <w:rFonts w:ascii="Calibri" w:hAnsi="Calibri" w:cs="Calibri"/>
        </w:rPr>
        <w:t xml:space="preserve">– mars </w:t>
      </w:r>
      <w:r w:rsidR="007277E5">
        <w:rPr>
          <w:rFonts w:ascii="Calibri" w:hAnsi="Calibri" w:cs="Calibri"/>
        </w:rPr>
        <w:t xml:space="preserve">à </w:t>
      </w:r>
      <w:r w:rsidR="006D09C3">
        <w:rPr>
          <w:rFonts w:ascii="Calibri" w:hAnsi="Calibri" w:cs="Calibri"/>
        </w:rPr>
        <w:t>septembre</w:t>
      </w:r>
      <w:r w:rsidR="00FE29C7">
        <w:rPr>
          <w:rFonts w:ascii="Calibri" w:hAnsi="Calibri" w:cs="Calibri"/>
        </w:rPr>
        <w:t xml:space="preserve"> 2020</w:t>
      </w:r>
      <w:r w:rsidR="00BB68E2">
        <w:rPr>
          <w:rFonts w:ascii="Calibri" w:hAnsi="Calibri" w:cs="Calibri"/>
        </w:rPr>
        <w:t>.</w:t>
      </w:r>
    </w:p>
    <w:p w:rsidR="00856D77" w:rsidRDefault="00D60278" w:rsidP="00D60278">
      <w:pPr>
        <w:pStyle w:val="Default"/>
        <w:numPr>
          <w:ilvl w:val="0"/>
          <w:numId w:val="3"/>
        </w:numPr>
        <w:rPr>
          <w:rFonts w:ascii="Calibri" w:hAnsi="Calibri" w:cs="Calibri"/>
        </w:rPr>
      </w:pPr>
      <w:r w:rsidRPr="00856D77">
        <w:rPr>
          <w:rFonts w:ascii="Calibri" w:hAnsi="Calibri" w:cs="Calibri"/>
        </w:rPr>
        <w:t>Préférence pou</w:t>
      </w:r>
      <w:r w:rsidR="007277E5">
        <w:rPr>
          <w:rFonts w:ascii="Calibri" w:hAnsi="Calibri" w:cs="Calibri"/>
        </w:rPr>
        <w:t xml:space="preserve">r temps de travail de 31,20 </w:t>
      </w:r>
      <w:r w:rsidRPr="00856D77">
        <w:rPr>
          <w:rFonts w:ascii="Calibri" w:hAnsi="Calibri" w:cs="Calibri"/>
        </w:rPr>
        <w:t>h</w:t>
      </w:r>
      <w:r w:rsidR="007277E5">
        <w:rPr>
          <w:rFonts w:ascii="Calibri" w:hAnsi="Calibri" w:cs="Calibri"/>
        </w:rPr>
        <w:t xml:space="preserve"> (4 jours</w:t>
      </w:r>
      <w:r w:rsidRPr="00856D77">
        <w:rPr>
          <w:rFonts w:ascii="Calibri" w:hAnsi="Calibri" w:cs="Calibri"/>
        </w:rPr>
        <w:t xml:space="preserve"> par semaine</w:t>
      </w:r>
      <w:r w:rsidR="007277E5">
        <w:rPr>
          <w:rFonts w:ascii="Calibri" w:hAnsi="Calibri" w:cs="Calibri"/>
        </w:rPr>
        <w:t>), à discuter</w:t>
      </w:r>
      <w:r w:rsidR="00856D77" w:rsidRPr="00856D77">
        <w:rPr>
          <w:rFonts w:ascii="Calibri" w:hAnsi="Calibri" w:cs="Calibri"/>
        </w:rPr>
        <w:t>.</w:t>
      </w:r>
    </w:p>
    <w:p w:rsidR="00D60278" w:rsidRPr="00856D77" w:rsidRDefault="00D60278" w:rsidP="00D60278">
      <w:pPr>
        <w:pStyle w:val="Default"/>
        <w:numPr>
          <w:ilvl w:val="0"/>
          <w:numId w:val="3"/>
        </w:numPr>
        <w:rPr>
          <w:rFonts w:ascii="Calibri" w:hAnsi="Calibri" w:cs="Calibri"/>
        </w:rPr>
      </w:pPr>
      <w:r w:rsidRPr="00856D77">
        <w:rPr>
          <w:rFonts w:ascii="Calibri" w:hAnsi="Calibri" w:cs="Calibri"/>
        </w:rPr>
        <w:t xml:space="preserve">Poste basé à </w:t>
      </w:r>
      <w:proofErr w:type="spellStart"/>
      <w:r w:rsidRPr="00856D77">
        <w:rPr>
          <w:rFonts w:ascii="Calibri" w:hAnsi="Calibri" w:cs="Calibri"/>
        </w:rPr>
        <w:t>Charnoz</w:t>
      </w:r>
      <w:proofErr w:type="spellEnd"/>
      <w:r w:rsidRPr="00856D77">
        <w:rPr>
          <w:rFonts w:ascii="Calibri" w:hAnsi="Calibri" w:cs="Calibri"/>
        </w:rPr>
        <w:t xml:space="preserve"> sur Ain (01) mais pouvant nécessiter des déplacements sur l’ensemble du département</w:t>
      </w:r>
      <w:r w:rsidR="00BB68E2">
        <w:rPr>
          <w:rFonts w:ascii="Calibri" w:hAnsi="Calibri" w:cs="Calibri"/>
        </w:rPr>
        <w:t>.</w:t>
      </w:r>
    </w:p>
    <w:p w:rsidR="00D60278" w:rsidRPr="0003399E" w:rsidRDefault="00D60278" w:rsidP="00D60278">
      <w:pPr>
        <w:pStyle w:val="Default"/>
        <w:numPr>
          <w:ilvl w:val="0"/>
          <w:numId w:val="3"/>
        </w:numPr>
        <w:rPr>
          <w:rFonts w:ascii="Calibri" w:hAnsi="Calibri" w:cs="Calibri"/>
        </w:rPr>
      </w:pPr>
      <w:r w:rsidRPr="0003399E">
        <w:rPr>
          <w:rFonts w:ascii="Calibri" w:hAnsi="Calibri" w:cs="Calibri"/>
        </w:rPr>
        <w:t>Véhicule de service possible pour déplacement professionnel</w:t>
      </w:r>
      <w:r w:rsidR="00BB68E2">
        <w:rPr>
          <w:rFonts w:ascii="Calibri" w:hAnsi="Calibri" w:cs="Calibri"/>
        </w:rPr>
        <w:t>.</w:t>
      </w:r>
    </w:p>
    <w:p w:rsidR="00D60278" w:rsidRPr="004A12F6" w:rsidRDefault="00D60278" w:rsidP="00D60278">
      <w:pPr>
        <w:pStyle w:val="Default"/>
        <w:numPr>
          <w:ilvl w:val="0"/>
          <w:numId w:val="2"/>
        </w:numPr>
        <w:rPr>
          <w:rFonts w:ascii="Calibri" w:hAnsi="Calibri" w:cs="Calibri"/>
        </w:rPr>
      </w:pPr>
      <w:r w:rsidRPr="004A12F6">
        <w:rPr>
          <w:rFonts w:ascii="Calibri" w:hAnsi="Calibri" w:cs="Calibri"/>
        </w:rPr>
        <w:t>Indemnisations :</w:t>
      </w:r>
      <w:r w:rsidR="004A12F6">
        <w:rPr>
          <w:rFonts w:ascii="Calibri" w:hAnsi="Calibri" w:cs="Calibri"/>
        </w:rPr>
        <w:t xml:space="preserve"> </w:t>
      </w:r>
      <w:r w:rsidRPr="004A12F6">
        <w:rPr>
          <w:rFonts w:ascii="Calibri" w:hAnsi="Calibri" w:cs="Calibri"/>
        </w:rPr>
        <w:t>Selo</w:t>
      </w:r>
      <w:r w:rsidR="007277E5">
        <w:rPr>
          <w:rFonts w:ascii="Calibri" w:hAnsi="Calibri" w:cs="Calibri"/>
        </w:rPr>
        <w:t>n les règles fixées par l’Etat,</w:t>
      </w:r>
      <w:r w:rsidRPr="004A12F6">
        <w:rPr>
          <w:rFonts w:ascii="Calibri" w:hAnsi="Calibri" w:cs="Calibri"/>
        </w:rPr>
        <w:t xml:space="preserve"> remboursement des frais de déplacement</w:t>
      </w:r>
      <w:r w:rsidR="007277E5">
        <w:rPr>
          <w:rFonts w:ascii="Calibri" w:hAnsi="Calibri" w:cs="Calibri"/>
        </w:rPr>
        <w:t>, tickets restaurant</w:t>
      </w:r>
    </w:p>
    <w:p w:rsidR="00D60278" w:rsidRDefault="00D60278" w:rsidP="00D60278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D60278" w:rsidRPr="0003399E" w:rsidRDefault="00D60278" w:rsidP="00D60278">
      <w:pPr>
        <w:pStyle w:val="Default"/>
        <w:rPr>
          <w:rFonts w:ascii="Calibri" w:hAnsi="Calibri" w:cs="Calibri"/>
          <w:b/>
        </w:rPr>
      </w:pPr>
      <w:r w:rsidRPr="0003399E">
        <w:rPr>
          <w:rFonts w:ascii="Calibri" w:hAnsi="Calibri" w:cs="Calibri"/>
          <w:b/>
        </w:rPr>
        <w:t>Envoyer</w:t>
      </w:r>
      <w:r>
        <w:rPr>
          <w:rFonts w:ascii="Calibri" w:hAnsi="Calibri" w:cs="Calibri"/>
          <w:b/>
        </w:rPr>
        <w:t xml:space="preserve"> CV et lettre de motivation</w:t>
      </w:r>
    </w:p>
    <w:p w:rsidR="007277E5" w:rsidRPr="007277E5" w:rsidRDefault="00D60278" w:rsidP="007277E5">
      <w:pPr>
        <w:pStyle w:val="Default"/>
        <w:numPr>
          <w:ilvl w:val="0"/>
          <w:numId w:val="3"/>
        </w:numPr>
        <w:rPr>
          <w:rFonts w:ascii="Calibri" w:hAnsi="Calibri" w:cs="Calibri"/>
        </w:rPr>
      </w:pPr>
      <w:r w:rsidRPr="00C7745B">
        <w:rPr>
          <w:rFonts w:ascii="Calibri" w:hAnsi="Calibri" w:cs="Calibri"/>
        </w:rPr>
        <w:t xml:space="preserve">A l’attention de Mr le responsable départemental et uniquement par courriel au secrétariat : </w:t>
      </w:r>
      <w:r w:rsidR="007277E5" w:rsidRPr="007277E5">
        <w:rPr>
          <w:rFonts w:ascii="Calibri" w:hAnsi="Calibri" w:cs="Calibri"/>
        </w:rPr>
        <w:t>antenne01@</w:t>
      </w:r>
      <w:r w:rsidR="009655C8">
        <w:rPr>
          <w:rFonts w:ascii="Calibri" w:hAnsi="Calibri" w:cs="Calibri"/>
        </w:rPr>
        <w:t>cen-rhonealpes.fr</w:t>
      </w:r>
      <w:bookmarkStart w:id="0" w:name="_GoBack"/>
      <w:bookmarkEnd w:id="0"/>
    </w:p>
    <w:p w:rsidR="00D60278" w:rsidRDefault="00D60278" w:rsidP="00D60278">
      <w:pPr>
        <w:pStyle w:val="Default"/>
        <w:ind w:left="720"/>
        <w:rPr>
          <w:rFonts w:ascii="Calibri" w:hAnsi="Calibri" w:cs="Calibri"/>
          <w:color w:val="auto"/>
          <w:sz w:val="23"/>
          <w:szCs w:val="23"/>
        </w:rPr>
      </w:pPr>
    </w:p>
    <w:p w:rsidR="00B36520" w:rsidRPr="00C7745B" w:rsidRDefault="00B36520" w:rsidP="00B36520">
      <w:pPr>
        <w:pStyle w:val="Default"/>
        <w:rPr>
          <w:rFonts w:ascii="Calibri" w:hAnsi="Calibri" w:cs="Calibri"/>
          <w:b/>
        </w:rPr>
      </w:pPr>
      <w:r w:rsidRPr="00C7745B">
        <w:rPr>
          <w:rFonts w:ascii="Calibri" w:hAnsi="Calibri" w:cs="Calibri"/>
          <w:b/>
        </w:rPr>
        <w:t>Calendrier :</w:t>
      </w:r>
    </w:p>
    <w:p w:rsidR="007277E5" w:rsidRPr="007277E5" w:rsidRDefault="007277E5" w:rsidP="007277E5">
      <w:pPr>
        <w:pStyle w:val="Default"/>
        <w:numPr>
          <w:ilvl w:val="0"/>
          <w:numId w:val="3"/>
        </w:numPr>
        <w:rPr>
          <w:rFonts w:ascii="Calibri" w:hAnsi="Calibri" w:cs="Calibri"/>
        </w:rPr>
      </w:pPr>
      <w:r w:rsidRPr="007277E5">
        <w:rPr>
          <w:rFonts w:ascii="Calibri" w:hAnsi="Calibri" w:cs="Calibri"/>
        </w:rPr>
        <w:t xml:space="preserve">Date limite de réception des candidatures : </w:t>
      </w:r>
      <w:r w:rsidR="00FE29C7">
        <w:rPr>
          <w:rFonts w:ascii="Calibri" w:hAnsi="Calibri" w:cs="Calibri"/>
        </w:rPr>
        <w:t>10</w:t>
      </w:r>
      <w:r w:rsidR="007516D3">
        <w:rPr>
          <w:rFonts w:ascii="Calibri" w:hAnsi="Calibri" w:cs="Calibri"/>
        </w:rPr>
        <w:t xml:space="preserve"> </w:t>
      </w:r>
      <w:r w:rsidR="00FE29C7">
        <w:rPr>
          <w:rFonts w:ascii="Calibri" w:hAnsi="Calibri" w:cs="Calibri"/>
        </w:rPr>
        <w:t>février</w:t>
      </w:r>
      <w:r w:rsidR="007516D3">
        <w:rPr>
          <w:rFonts w:ascii="Calibri" w:hAnsi="Calibri" w:cs="Calibri"/>
        </w:rPr>
        <w:t xml:space="preserve"> </w:t>
      </w:r>
      <w:r w:rsidR="00C42BA6">
        <w:rPr>
          <w:rFonts w:ascii="Calibri" w:hAnsi="Calibri" w:cs="Calibri"/>
        </w:rPr>
        <w:t xml:space="preserve">2020 à </w:t>
      </w:r>
      <w:r w:rsidR="00FE29C7">
        <w:rPr>
          <w:rFonts w:ascii="Calibri" w:hAnsi="Calibri" w:cs="Calibri"/>
        </w:rPr>
        <w:t>9h</w:t>
      </w:r>
    </w:p>
    <w:p w:rsidR="007277E5" w:rsidRPr="007277E5" w:rsidRDefault="007277E5" w:rsidP="007277E5">
      <w:pPr>
        <w:pStyle w:val="Default"/>
        <w:numPr>
          <w:ilvl w:val="0"/>
          <w:numId w:val="3"/>
        </w:numPr>
        <w:rPr>
          <w:rFonts w:ascii="Calibri" w:hAnsi="Calibri" w:cs="Calibri"/>
        </w:rPr>
      </w:pPr>
      <w:r w:rsidRPr="007277E5">
        <w:rPr>
          <w:rFonts w:ascii="Calibri" w:hAnsi="Calibri" w:cs="Calibri"/>
        </w:rPr>
        <w:t>In</w:t>
      </w:r>
      <w:r w:rsidR="007516D3">
        <w:rPr>
          <w:rFonts w:ascii="Calibri" w:hAnsi="Calibri" w:cs="Calibri"/>
        </w:rPr>
        <w:t xml:space="preserve">formation des candidats retenus </w:t>
      </w:r>
      <w:r w:rsidRPr="007277E5">
        <w:rPr>
          <w:rFonts w:ascii="Calibri" w:hAnsi="Calibri" w:cs="Calibri"/>
        </w:rPr>
        <w:t xml:space="preserve">: </w:t>
      </w:r>
      <w:r w:rsidR="00FE29C7">
        <w:rPr>
          <w:rFonts w:ascii="Calibri" w:hAnsi="Calibri" w:cs="Calibri"/>
        </w:rPr>
        <w:t>mardi</w:t>
      </w:r>
      <w:r w:rsidRPr="007277E5">
        <w:rPr>
          <w:rFonts w:ascii="Calibri" w:hAnsi="Calibri" w:cs="Calibri"/>
        </w:rPr>
        <w:t xml:space="preserve"> </w:t>
      </w:r>
      <w:r w:rsidR="00FE29C7">
        <w:rPr>
          <w:rFonts w:ascii="Calibri" w:hAnsi="Calibri" w:cs="Calibri"/>
        </w:rPr>
        <w:t>11</w:t>
      </w:r>
      <w:r w:rsidR="007516D3">
        <w:rPr>
          <w:rFonts w:ascii="Calibri" w:hAnsi="Calibri" w:cs="Calibri"/>
        </w:rPr>
        <w:t xml:space="preserve"> </w:t>
      </w:r>
      <w:r w:rsidR="00FE29C7">
        <w:rPr>
          <w:rFonts w:ascii="Calibri" w:hAnsi="Calibri" w:cs="Calibri"/>
        </w:rPr>
        <w:t>février</w:t>
      </w:r>
    </w:p>
    <w:p w:rsidR="007277E5" w:rsidRPr="007277E5" w:rsidRDefault="007277E5" w:rsidP="007277E5">
      <w:pPr>
        <w:pStyle w:val="Default"/>
        <w:numPr>
          <w:ilvl w:val="0"/>
          <w:numId w:val="3"/>
        </w:numPr>
        <w:rPr>
          <w:rFonts w:ascii="Calibri" w:hAnsi="Calibri" w:cs="Calibri"/>
        </w:rPr>
      </w:pPr>
      <w:r w:rsidRPr="007277E5">
        <w:rPr>
          <w:rFonts w:ascii="Calibri" w:hAnsi="Calibri" w:cs="Calibri"/>
        </w:rPr>
        <w:t xml:space="preserve">Entretien des candidats : </w:t>
      </w:r>
      <w:r w:rsidR="00FE29C7">
        <w:rPr>
          <w:rFonts w:ascii="Calibri" w:hAnsi="Calibri" w:cs="Calibri"/>
        </w:rPr>
        <w:t>vendredi</w:t>
      </w:r>
      <w:r w:rsidRPr="007277E5">
        <w:rPr>
          <w:rFonts w:ascii="Calibri" w:hAnsi="Calibri" w:cs="Calibri"/>
        </w:rPr>
        <w:t xml:space="preserve"> </w:t>
      </w:r>
      <w:r w:rsidR="00FE29C7">
        <w:rPr>
          <w:rFonts w:ascii="Calibri" w:hAnsi="Calibri" w:cs="Calibri"/>
        </w:rPr>
        <w:t xml:space="preserve">14 février </w:t>
      </w:r>
    </w:p>
    <w:p w:rsidR="00FF2FA6" w:rsidRPr="009D5449" w:rsidRDefault="00FE29C7" w:rsidP="007277E5">
      <w:pPr>
        <w:pStyle w:val="Defaul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Date d’arrivée souhaitée : semaine du</w:t>
      </w:r>
      <w:r w:rsidR="007277E5" w:rsidRPr="007277E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24</w:t>
      </w:r>
      <w:r w:rsidR="007277E5" w:rsidRPr="007277E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février 2020</w:t>
      </w:r>
    </w:p>
    <w:sectPr w:rsidR="00FF2FA6" w:rsidRPr="009D5449" w:rsidSect="00B36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694F"/>
    <w:multiLevelType w:val="hybridMultilevel"/>
    <w:tmpl w:val="8D9ADD54"/>
    <w:lvl w:ilvl="0" w:tplc="5E52EB8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1176B"/>
    <w:multiLevelType w:val="hybridMultilevel"/>
    <w:tmpl w:val="983E14E2"/>
    <w:lvl w:ilvl="0" w:tplc="89B8CDDA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A70A7"/>
    <w:multiLevelType w:val="hybridMultilevel"/>
    <w:tmpl w:val="191CCEC0"/>
    <w:lvl w:ilvl="0" w:tplc="5E52EB8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78"/>
    <w:rsid w:val="00007DCD"/>
    <w:rsid w:val="00084F81"/>
    <w:rsid w:val="000F639A"/>
    <w:rsid w:val="002624A2"/>
    <w:rsid w:val="004A12F6"/>
    <w:rsid w:val="004D767C"/>
    <w:rsid w:val="00546B0D"/>
    <w:rsid w:val="006D09C3"/>
    <w:rsid w:val="007277E5"/>
    <w:rsid w:val="007516D3"/>
    <w:rsid w:val="007D4244"/>
    <w:rsid w:val="007F7248"/>
    <w:rsid w:val="00844324"/>
    <w:rsid w:val="00856D77"/>
    <w:rsid w:val="008E0678"/>
    <w:rsid w:val="008F18E6"/>
    <w:rsid w:val="0096257C"/>
    <w:rsid w:val="009655C8"/>
    <w:rsid w:val="009D5449"/>
    <w:rsid w:val="00AF7388"/>
    <w:rsid w:val="00B36520"/>
    <w:rsid w:val="00BA42FD"/>
    <w:rsid w:val="00BB660E"/>
    <w:rsid w:val="00BB68E2"/>
    <w:rsid w:val="00BF4C45"/>
    <w:rsid w:val="00C34DB5"/>
    <w:rsid w:val="00C42BA6"/>
    <w:rsid w:val="00C96638"/>
    <w:rsid w:val="00D60278"/>
    <w:rsid w:val="00D750CD"/>
    <w:rsid w:val="00ED7C37"/>
    <w:rsid w:val="00F429C8"/>
    <w:rsid w:val="00FE1A4D"/>
    <w:rsid w:val="00FE29C7"/>
    <w:rsid w:val="00FF2FA6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4D3DD-C444-4DEC-AAE2-426112E1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7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027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60278"/>
    <w:pPr>
      <w:spacing w:after="0"/>
      <w:ind w:left="720"/>
      <w:contextualSpacing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278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27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swillay</dc:creator>
  <cp:lastModifiedBy>acurton</cp:lastModifiedBy>
  <cp:revision>3</cp:revision>
  <cp:lastPrinted>2020-01-10T09:08:00Z</cp:lastPrinted>
  <dcterms:created xsi:type="dcterms:W3CDTF">2020-01-10T09:09:00Z</dcterms:created>
  <dcterms:modified xsi:type="dcterms:W3CDTF">2020-01-10T10:22:00Z</dcterms:modified>
</cp:coreProperties>
</file>